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A7" w:rsidRPr="009C66BF" w:rsidRDefault="00767BA7" w:rsidP="00767BA7">
      <w:pPr>
        <w:pStyle w:val="Cabealho"/>
        <w:jc w:val="center"/>
        <w:rPr>
          <w:sz w:val="24"/>
          <w:szCs w:val="24"/>
        </w:rPr>
      </w:pPr>
      <w:r w:rsidRPr="009C66BF">
        <w:rPr>
          <w:sz w:val="24"/>
          <w:szCs w:val="24"/>
        </w:rPr>
        <w:t>AGRUPAMENTO VERTICAL DE ESCOLAS DE PRADO</w:t>
      </w:r>
    </w:p>
    <w:p w:rsidR="00767BA7" w:rsidRPr="009C66BF" w:rsidRDefault="00767BA7" w:rsidP="00767BA7">
      <w:pPr>
        <w:pStyle w:val="Default"/>
        <w:jc w:val="center"/>
      </w:pPr>
    </w:p>
    <w:p w:rsidR="004A2718" w:rsidRDefault="004A2718" w:rsidP="004A2718">
      <w:pPr>
        <w:pStyle w:val="Default"/>
      </w:pPr>
    </w:p>
    <w:p w:rsidR="004A2718" w:rsidRDefault="004A2718" w:rsidP="004A271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Contratação de </w:t>
      </w:r>
      <w:proofErr w:type="gramStart"/>
      <w:r>
        <w:rPr>
          <w:b/>
          <w:bCs/>
          <w:sz w:val="23"/>
          <w:szCs w:val="23"/>
        </w:rPr>
        <w:t>Técnicos(as</w:t>
      </w:r>
      <w:proofErr w:type="gramEnd"/>
      <w:r>
        <w:rPr>
          <w:b/>
          <w:bCs/>
          <w:sz w:val="23"/>
          <w:szCs w:val="23"/>
        </w:rPr>
        <w:t>) para prestar funções nas Actividades de Enriquecimento Curricular Ano Lectivo 2010/2011</w:t>
      </w:r>
    </w:p>
    <w:p w:rsidR="004A2718" w:rsidRDefault="004A2718" w:rsidP="004A2718">
      <w:pPr>
        <w:tabs>
          <w:tab w:val="left" w:pos="3645"/>
          <w:tab w:val="center" w:pos="4550"/>
        </w:tabs>
        <w:ind w:right="590"/>
        <w:jc w:val="center"/>
        <w:rPr>
          <w:b/>
          <w:bCs/>
        </w:rPr>
      </w:pPr>
      <w:r>
        <w:rPr>
          <w:b/>
          <w:bCs/>
        </w:rPr>
        <w:t>LISTA DE ORDENAÇÃO FINAL DA OFERTA N.º 4</w:t>
      </w:r>
      <w:r w:rsidR="00D479C5">
        <w:rPr>
          <w:b/>
          <w:bCs/>
        </w:rPr>
        <w:t>378</w:t>
      </w:r>
      <w:r>
        <w:rPr>
          <w:b/>
          <w:bCs/>
        </w:rPr>
        <w:t xml:space="preserve"> – Actividade Física e Desportiva (Horário de </w:t>
      </w:r>
      <w:r w:rsidR="00D479C5">
        <w:rPr>
          <w:b/>
          <w:bCs/>
        </w:rPr>
        <w:t>9</w:t>
      </w:r>
      <w:r>
        <w:rPr>
          <w:b/>
          <w:bCs/>
        </w:rPr>
        <w:t xml:space="preserve"> Horas) </w:t>
      </w:r>
    </w:p>
    <w:p w:rsidR="002C79B1" w:rsidRPr="009117D1" w:rsidRDefault="00577CEB" w:rsidP="009117D1">
      <w:pPr>
        <w:tabs>
          <w:tab w:val="left" w:pos="3645"/>
          <w:tab w:val="center" w:pos="4550"/>
        </w:tabs>
        <w:ind w:right="5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de Graduação</w:t>
      </w:r>
    </w:p>
    <w:tbl>
      <w:tblPr>
        <w:tblW w:w="620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020"/>
        <w:gridCol w:w="1185"/>
      </w:tblGrid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BFBFBF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pt-PT"/>
              </w:rPr>
              <w:t>Nome do(a) Candidato(a)</w:t>
            </w:r>
          </w:p>
        </w:tc>
        <w:tc>
          <w:tcPr>
            <w:tcW w:w="1185" w:type="dxa"/>
            <w:shd w:val="clear" w:color="auto" w:fill="BFBFBF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577CEB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Graduação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Pedro Nuno Gomes Russel Pereira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16,20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Nuno Miguel Silveira de Castro Sampaio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10,60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Cláudio Francisco Dias da Silva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10,20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Maria da Conceição Gomes Martins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10,20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Carlos Alberto da Silva Queirós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9,80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Daniela Monteiro dos Santos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9,80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Ana Isabel Vigário da Costa Tavares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9,60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Raquel Fernanda Maia Portela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9,20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João Paulo Dias Carvalho de Azevedo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9,00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RUI FILIPE DE CASTRO PEREIRA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8,80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Carlos MIguel da Costa Pereira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8,80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RUI OLIVEIRA BRAGA SOUSA SOARES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8,60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Maria Isabel Sampaio Teles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8,40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Pedro Miguel Escadas Machado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8,20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André Manuel Moreira Queiros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8,20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Joaquim António Ribeiro de Almeida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8,00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Tânia Carina Araújo Teixeira de Almeida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7,80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António José da Costa Vilaça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7,60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proofErr w:type="gramStart"/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lisuarte</w:t>
            </w:r>
            <w:proofErr w:type="gramEnd"/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 xml:space="preserve"> Alexandre Mendes Gonçalves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7,60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Telmo José Ferreira Mendes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7,20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Fernando António Abreu Guimarães de Sousa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7,20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Florbela Apolónia Magalhães Rocha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7,20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Luis Filipe Branco Malheiro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7,20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Simão Pedro da Cunha Barbosa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7,20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Ricardo Manuel dos Santos Mota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7,20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Maria do Céu Soares de Sousa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7,00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Carlos Flores de Sousa Braga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7,00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Maria José Rodrigues da Cunha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7,00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</w:pPr>
            <w:r w:rsidRPr="009117D1"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  <w:t>Andreia Lúcia Bastos da Costa Forte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7,00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Eurico Luis Gonçalves de Abreu Aires Brochado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6,80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João Pedro Viana Pereira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6,80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Tiago Martinho Dias da Rocha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6,80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 xml:space="preserve">Paulo Silvério Fernandes Silva Mendes 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6,60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Tiago dos Santos Trocado Moreira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6,60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Ana Rita Salgado Lourenço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6,60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Joana Patricia Moreira da Costa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6,60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lastRenderedPageBreak/>
              <w:t>Alfredo Leandro De Andrade Vieira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6,40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Júlio Manuel da Silva Loureiro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6,20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Zenaide Galvão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5,80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Luís Miguel Afonso Ferreira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5,80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Tiago Xavier Leitão Murtinheira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5,80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Bruna Filipa Oliveira Matos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5,60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</w:pPr>
            <w:r w:rsidRPr="009117D1"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  <w:t>Carlos Manuel da Costa Vieira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5,40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Luis Felgueiras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5,20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Patrícia Maria Silva Gomes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4,80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Mathieu Lopes Gonçalves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4,80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Nelson José Mesquita Oliveira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4,60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André Manuel Ribeiro Oliveira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4,60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Pedro Jorge Queirós Ferreira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Gilberto Miguel Araújo de Freitas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Daniel Gabino da Costa Lopes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Juliana Rodrigues Coutinho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3,40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Ana Catarina Mesquita Oliveira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3,40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Sandra Isabel Sousa e Silva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Andreia Filipa Silva Pereira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Anabela Pereira de Carvalho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Carla Sofia Branco da Silva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Joana Margarida Barbosa Gomes Carneiro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3,20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Elisabete Maria da Cunha de Sousa Gonçalves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Alexandra Martins dos Santos Abelho Fernandes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Ricardo Leite Fonseca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Bruno Miguel Salvador Carvalho Bastos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Ricardo João Barros Pinto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Sara Isabel Moreira Dâmaso Quintela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Ângela Maria Rodrigues de Azevedo Mendes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João Manuel de Oliveira Lima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</w:pPr>
            <w:r w:rsidRPr="009117D1"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  <w:t>Carlos Alberto Gregório Lobato Fernandes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Rosa Maria Machado Ferreira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Tiago Miguel Fernandes Gonçalves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Reinaldo José Matos Oliveira Alves Teixeira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Patrícia Raquel Pinto Araújo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Ana Sofia Ribeiro Ferreira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3,00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</w:pPr>
            <w:r w:rsidRPr="009117D1"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  <w:t>José Rui Brandão de Miranda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</w:pPr>
            <w:r w:rsidRPr="009117D1"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  <w:t>Bebiana Henriques de Pinho Lopes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Cátia Sofia Gonçalves Oliveira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proofErr w:type="gramStart"/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pedro</w:t>
            </w:r>
            <w:proofErr w:type="gramEnd"/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 xml:space="preserve"> ricardo lopes santos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Adriana Filipa de Andrade Cerqueira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José Leandro Carneiro de Sousa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</w:pPr>
            <w:r w:rsidRPr="009117D1"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  <w:t>André Manuel Costa Ferreira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César Coelho Martins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João Pedro Colaço Araújo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António Cristiano Gonçalves Mendes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lastRenderedPageBreak/>
              <w:t>Mafalda Sofia Moura Machado Rodrigues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André Martins Correia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</w:pPr>
            <w:r w:rsidRPr="009117D1">
              <w:rPr>
                <w:rFonts w:ascii="Arial" w:eastAsia="Times New Roman" w:hAnsi="Arial" w:cs="Arial"/>
                <w:smallCaps/>
                <w:sz w:val="20"/>
                <w:szCs w:val="20"/>
                <w:lang w:eastAsia="pt-PT"/>
              </w:rPr>
              <w:t>Tiago Ferreira Selas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Fernando Gil Pires Vicente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Miriam Filipa de Azevedo Pontes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Bruno Manuel da SIlva Lourenço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Tiago Filipe Macedo Ferreira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João de Barros e Neves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JOAQUIM BRUNO ANDRADE AZEVEDO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2,80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José Carlos Carvalheira Pinto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Nuno Ricardo Flores Ramos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Marco Andre Moreira Neto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Hélder Pedro Pereira Alvarelhão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2,60</w:t>
            </w:r>
          </w:p>
        </w:tc>
      </w:tr>
      <w:tr w:rsidR="009117D1" w:rsidRPr="009117D1" w:rsidTr="0017231C">
        <w:trPr>
          <w:trHeight w:val="300"/>
          <w:jc w:val="center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rPr>
                <w:rFonts w:eastAsia="Times New Roman"/>
                <w:smallCaps/>
                <w:color w:val="000000"/>
                <w:sz w:val="20"/>
                <w:lang w:eastAsia="pt-PT"/>
              </w:rPr>
            </w:pPr>
            <w:r w:rsidRPr="009117D1">
              <w:rPr>
                <w:rFonts w:eastAsia="Times New Roman"/>
                <w:smallCaps/>
                <w:color w:val="000000"/>
                <w:sz w:val="20"/>
                <w:lang w:eastAsia="pt-PT"/>
              </w:rPr>
              <w:t>João Filipe de Oliveira silva Pinho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17D1" w:rsidRPr="009117D1" w:rsidRDefault="009117D1" w:rsidP="009117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PT"/>
              </w:rPr>
            </w:pPr>
            <w:r w:rsidRPr="009117D1">
              <w:rPr>
                <w:rFonts w:eastAsia="Times New Roman"/>
                <w:color w:val="000000"/>
                <w:lang w:eastAsia="pt-PT"/>
              </w:rPr>
              <w:t>2,40</w:t>
            </w:r>
          </w:p>
        </w:tc>
      </w:tr>
    </w:tbl>
    <w:p w:rsidR="009117D1" w:rsidRPr="0023541B" w:rsidRDefault="009117D1" w:rsidP="0023541B">
      <w:pPr>
        <w:pStyle w:val="Cabealho"/>
        <w:jc w:val="center"/>
        <w:rPr>
          <w:b/>
        </w:rPr>
      </w:pPr>
    </w:p>
    <w:p w:rsidR="0015328A" w:rsidRDefault="0015328A" w:rsidP="0015328A">
      <w:pPr>
        <w:jc w:val="center"/>
      </w:pPr>
      <w:r>
        <w:t>Agrupamento V</w:t>
      </w:r>
      <w:r w:rsidR="003C0D5F">
        <w:t>ertical de Escolas</w:t>
      </w:r>
      <w:r w:rsidR="004556F4">
        <w:t xml:space="preserve"> de Prado, </w:t>
      </w:r>
      <w:r w:rsidR="00ED4058">
        <w:t>10</w:t>
      </w:r>
      <w:r w:rsidR="009117D1">
        <w:t xml:space="preserve"> de Fevereiro de 2011</w:t>
      </w:r>
    </w:p>
    <w:p w:rsidR="0015328A" w:rsidRDefault="0015328A" w:rsidP="0015328A">
      <w:pPr>
        <w:jc w:val="center"/>
      </w:pPr>
      <w:r>
        <w:t>O Director</w:t>
      </w:r>
    </w:p>
    <w:p w:rsidR="0015328A" w:rsidRPr="0015328A" w:rsidRDefault="0015328A" w:rsidP="009117D1">
      <w:pPr>
        <w:jc w:val="center"/>
        <w:rPr>
          <w:i/>
        </w:rPr>
      </w:pPr>
      <w:r w:rsidRPr="0015328A">
        <w:rPr>
          <w:i/>
        </w:rPr>
        <w:t>José António Peixoto</w:t>
      </w:r>
    </w:p>
    <w:sectPr w:rsidR="0015328A" w:rsidRPr="0015328A" w:rsidSect="0023541B">
      <w:footerReference w:type="default" r:id="rId7"/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9E0" w:rsidRDefault="00BD09E0" w:rsidP="00AF78AF">
      <w:pPr>
        <w:spacing w:after="0" w:line="240" w:lineRule="auto"/>
      </w:pPr>
      <w:r>
        <w:separator/>
      </w:r>
    </w:p>
  </w:endnote>
  <w:endnote w:type="continuationSeparator" w:id="0">
    <w:p w:rsidR="00BD09E0" w:rsidRDefault="00BD09E0" w:rsidP="00AF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8AF" w:rsidRDefault="00AF78AF">
    <w:pPr>
      <w:pStyle w:val="Rodap"/>
      <w:jc w:val="center"/>
    </w:pPr>
    <w:fldSimple w:instr=" PAGE   \* MERGEFORMAT ">
      <w:r w:rsidR="0047361F">
        <w:rPr>
          <w:noProof/>
        </w:rPr>
        <w:t>1</w:t>
      </w:r>
    </w:fldSimple>
  </w:p>
  <w:p w:rsidR="00AF78AF" w:rsidRDefault="00AF78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9E0" w:rsidRDefault="00BD09E0" w:rsidP="00AF78AF">
      <w:pPr>
        <w:spacing w:after="0" w:line="240" w:lineRule="auto"/>
      </w:pPr>
      <w:r>
        <w:separator/>
      </w:r>
    </w:p>
  </w:footnote>
  <w:footnote w:type="continuationSeparator" w:id="0">
    <w:p w:rsidR="00BD09E0" w:rsidRDefault="00BD09E0" w:rsidP="00AF7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63082"/>
    <w:multiLevelType w:val="hybridMultilevel"/>
    <w:tmpl w:val="8B26AA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BA7"/>
    <w:rsid w:val="00063BE8"/>
    <w:rsid w:val="0015328A"/>
    <w:rsid w:val="0017231C"/>
    <w:rsid w:val="0023541B"/>
    <w:rsid w:val="002C79B1"/>
    <w:rsid w:val="003C0D5F"/>
    <w:rsid w:val="004556F4"/>
    <w:rsid w:val="0047361F"/>
    <w:rsid w:val="004A2718"/>
    <w:rsid w:val="004A7097"/>
    <w:rsid w:val="004E47AB"/>
    <w:rsid w:val="00537467"/>
    <w:rsid w:val="00577CEB"/>
    <w:rsid w:val="00593067"/>
    <w:rsid w:val="005D405C"/>
    <w:rsid w:val="00647A6F"/>
    <w:rsid w:val="00767BA7"/>
    <w:rsid w:val="007770A5"/>
    <w:rsid w:val="00872215"/>
    <w:rsid w:val="008C1FFE"/>
    <w:rsid w:val="008C4080"/>
    <w:rsid w:val="009117D1"/>
    <w:rsid w:val="009E18C2"/>
    <w:rsid w:val="00A21A92"/>
    <w:rsid w:val="00AF78AF"/>
    <w:rsid w:val="00B8016B"/>
    <w:rsid w:val="00BD09E0"/>
    <w:rsid w:val="00C0724A"/>
    <w:rsid w:val="00D26671"/>
    <w:rsid w:val="00D479C5"/>
    <w:rsid w:val="00ED4058"/>
    <w:rsid w:val="00EE2561"/>
    <w:rsid w:val="00F2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561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67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67BA7"/>
    <w:rPr>
      <w:rFonts w:ascii="Calibri" w:eastAsia="Calibri" w:hAnsi="Calibri" w:cs="Times New Roman"/>
    </w:rPr>
  </w:style>
  <w:style w:type="paragraph" w:customStyle="1" w:styleId="Default">
    <w:name w:val="Default"/>
    <w:rsid w:val="00767BA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comgrelha">
    <w:name w:val="Table Grid"/>
    <w:basedOn w:val="Tabelanormal"/>
    <w:uiPriority w:val="59"/>
    <w:rsid w:val="002C79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arcter"/>
    <w:uiPriority w:val="99"/>
    <w:unhideWhenUsed/>
    <w:rsid w:val="00AF78A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F78A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Afonso Rodrigues Martins</dc:creator>
  <cp:keywords/>
  <cp:lastModifiedBy>Min. da Educação</cp:lastModifiedBy>
  <cp:revision>2</cp:revision>
  <cp:lastPrinted>2011-02-10T14:15:00Z</cp:lastPrinted>
  <dcterms:created xsi:type="dcterms:W3CDTF">2011-02-10T23:10:00Z</dcterms:created>
  <dcterms:modified xsi:type="dcterms:W3CDTF">2011-02-10T23:10:00Z</dcterms:modified>
</cp:coreProperties>
</file>